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6666">
      <w:pPr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法国里尔政治学院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相关资讯链接</w:t>
      </w:r>
    </w:p>
    <w:p w14:paraId="1AD3240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5994"/>
      </w:tblGrid>
      <w:tr w14:paraId="46D7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528" w:type="dxa"/>
            <w:vAlign w:val="center"/>
          </w:tcPr>
          <w:p w14:paraId="0EC3A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法国里尔政治学院</w:t>
            </w:r>
          </w:p>
        </w:tc>
        <w:tc>
          <w:tcPr>
            <w:tcW w:w="5994" w:type="dxa"/>
            <w:vAlign w:val="center"/>
          </w:tcPr>
          <w:p w14:paraId="110B9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</w:t>
            </w:r>
          </w:p>
        </w:tc>
      </w:tr>
      <w:tr w14:paraId="23A1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528" w:type="dxa"/>
            <w:vAlign w:val="center"/>
          </w:tcPr>
          <w:p w14:paraId="4E866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课程详情</w:t>
            </w:r>
          </w:p>
        </w:tc>
        <w:tc>
          <w:tcPr>
            <w:tcW w:w="5994" w:type="dxa"/>
            <w:vAlign w:val="center"/>
          </w:tcPr>
          <w:p w14:paraId="27EC8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https://www.sciencespo-lille.com/current-international-student/international-exchange-students/courses</w:t>
            </w:r>
          </w:p>
        </w:tc>
      </w:tr>
      <w:tr w14:paraId="54F6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0637F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项目介绍</w:t>
            </w:r>
          </w:p>
        </w:tc>
        <w:tc>
          <w:tcPr>
            <w:tcW w:w="5994" w:type="dxa"/>
            <w:vAlign w:val="center"/>
          </w:tcPr>
          <w:p w14:paraId="1016B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https://www.sciencespo-lille.com/prospective-international-admissions/international-exchange-students/our-academic-programs</w:t>
            </w:r>
          </w:p>
        </w:tc>
      </w:tr>
      <w:tr w14:paraId="17C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24928B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常见问题与住宿方案</w:t>
            </w:r>
          </w:p>
        </w:tc>
        <w:tc>
          <w:tcPr>
            <w:tcW w:w="5994" w:type="dxa"/>
            <w:vAlign w:val="center"/>
          </w:tcPr>
          <w:p w14:paraId="598EC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https://www.sciencespo-lille.com/prospective-international-admissions/faq-international-students</w:t>
            </w:r>
          </w:p>
        </w:tc>
      </w:tr>
      <w:tr w14:paraId="2C40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30EDE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法国签证流程</w:t>
            </w:r>
          </w:p>
        </w:tc>
        <w:tc>
          <w:tcPr>
            <w:tcW w:w="5994" w:type="dxa"/>
            <w:vAlign w:val="center"/>
          </w:tcPr>
          <w:p w14:paraId="6360AC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https://www.campusfrance.org/en/student-visa-for-france-login-to-france-visas</w:t>
            </w:r>
          </w:p>
        </w:tc>
      </w:tr>
      <w:tr w14:paraId="2C7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78BC3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往届交流生分享</w:t>
            </w:r>
          </w:p>
        </w:tc>
        <w:tc>
          <w:tcPr>
            <w:tcW w:w="5994" w:type="dxa"/>
            <w:vAlign w:val="center"/>
          </w:tcPr>
          <w:p w14:paraId="4684B5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https://www.youtube.com/watch?time_continue=3&amp;v=eDqg3vjiK_o</w:t>
            </w:r>
          </w:p>
        </w:tc>
      </w:tr>
      <w:tr w14:paraId="415F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8" w:type="dxa"/>
            <w:vAlign w:val="center"/>
          </w:tcPr>
          <w:p w14:paraId="53035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实用手册下载</w:t>
            </w:r>
          </w:p>
        </w:tc>
        <w:tc>
          <w:tcPr>
            <w:tcW w:w="5994" w:type="dxa"/>
            <w:vAlign w:val="center"/>
          </w:tcPr>
          <w:p w14:paraId="314F2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https://www.sciencespo-lille.eu/sites/default/files/Supports-communication/scpo_guide_rentree_en_2024-2025-v3-2.pdf</w:t>
            </w:r>
          </w:p>
        </w:tc>
      </w:tr>
    </w:tbl>
    <w:p w14:paraId="278C2C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6C44"/>
    <w:rsid w:val="0CA27F6D"/>
    <w:rsid w:val="10E9588B"/>
    <w:rsid w:val="1F2111C5"/>
    <w:rsid w:val="3A201269"/>
    <w:rsid w:val="3AB64A60"/>
    <w:rsid w:val="4BE262E2"/>
    <w:rsid w:val="4C976C44"/>
    <w:rsid w:val="64246B7A"/>
    <w:rsid w:val="78A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661</Characters>
  <Lines>0</Lines>
  <Paragraphs>0</Paragraphs>
  <TotalTime>18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2025-02-28T07:55:00Z</dcterms:created>
  <dc:creator>zuo</dc:creator>
  <cp:lastModifiedBy>Lindsay</cp:lastModifiedBy>
  <dcterms:modified xsi:type="dcterms:W3CDTF">2026-03-30T09:21:22Z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2EB8E58199604E9FA9F5BE8D34B0C58C_11</vt:lpwstr>
  </property>
  <property fmtid="{D5CDD505-2E9C-101B-9397-08002B2CF9AE}" pid="4" name="KSOTemplateDocerSaveRecord">
    <vt:lpwstr>eyJoZGlkIjoiZmZjMmI4MjJhZTdkYzljNzI1ZmUwM2U2ODM2NDg3ZTkiLCJ1c2VySWQiOiI3NjM5OTg4ODkifQ==</vt:lpwstr>
  </property>
</Properties>
</file>